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1D27" w:rsidRDefault="003A1D27">
      <w:pPr>
        <w:jc w:val="center"/>
        <w:rPr>
          <w:sz w:val="28"/>
        </w:rPr>
      </w:pPr>
    </w:p>
    <w:p w:rsidR="003A1D27" w:rsidRDefault="003A1D27">
      <w:pPr>
        <w:jc w:val="center"/>
        <w:rPr>
          <w:sz w:val="28"/>
        </w:rPr>
      </w:pPr>
    </w:p>
    <w:p w:rsidR="003A1D27" w:rsidRDefault="003A1D27">
      <w:pPr>
        <w:jc w:val="center"/>
        <w:rPr>
          <w:sz w:val="28"/>
        </w:rPr>
      </w:pPr>
    </w:p>
    <w:p w:rsidR="003A1D27" w:rsidRDefault="003A1D27">
      <w:pPr>
        <w:jc w:val="center"/>
        <w:rPr>
          <w:sz w:val="28"/>
        </w:rPr>
      </w:pPr>
    </w:p>
    <w:p w:rsidR="003A1D27" w:rsidRDefault="003A1D27">
      <w:pPr>
        <w:jc w:val="center"/>
        <w:rPr>
          <w:sz w:val="28"/>
        </w:rPr>
      </w:pPr>
    </w:p>
    <w:p w:rsidR="003A1D27" w:rsidRDefault="003A1D27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3A1D27" w:rsidRDefault="00E13C9B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郑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正岩字〔</w:t>
      </w:r>
      <w:r>
        <w:rPr>
          <w:rFonts w:ascii="仿宋" w:eastAsia="仿宋" w:hAnsi="仿宋" w:hint="eastAsia"/>
          <w:b/>
          <w:sz w:val="32"/>
          <w:szCs w:val="32"/>
        </w:rPr>
        <w:t>2018</w:t>
      </w:r>
      <w:r>
        <w:rPr>
          <w:rFonts w:ascii="仿宋" w:eastAsia="仿宋" w:hAnsi="仿宋" w:hint="eastAsia"/>
          <w:b/>
          <w:sz w:val="32"/>
          <w:szCs w:val="32"/>
        </w:rPr>
        <w:t>〕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7</w:t>
      </w:r>
      <w:r>
        <w:rPr>
          <w:rFonts w:ascii="仿宋" w:eastAsia="仿宋" w:hAnsi="仿宋" w:hint="eastAsia"/>
          <w:b/>
          <w:sz w:val="32"/>
          <w:szCs w:val="32"/>
        </w:rPr>
        <w:t>号</w:t>
      </w:r>
    </w:p>
    <w:p w:rsidR="003A1D27" w:rsidRDefault="003A1D27">
      <w:pPr>
        <w:jc w:val="center"/>
        <w:rPr>
          <w:b/>
          <w:bCs/>
        </w:rPr>
      </w:pPr>
    </w:p>
    <w:p w:rsidR="003A1D27" w:rsidRDefault="003A1D27">
      <w:pPr>
        <w:jc w:val="center"/>
        <w:rPr>
          <w:b/>
          <w:bCs/>
        </w:rPr>
      </w:pPr>
    </w:p>
    <w:p w:rsidR="003A1D27" w:rsidRDefault="003A1D27">
      <w:pPr>
        <w:jc w:val="center"/>
        <w:rPr>
          <w:b/>
          <w:bCs/>
        </w:rPr>
      </w:pPr>
    </w:p>
    <w:p w:rsidR="003A1D27" w:rsidRDefault="003A1D27">
      <w:pPr>
        <w:jc w:val="center"/>
        <w:rPr>
          <w:b/>
          <w:bCs/>
        </w:rPr>
      </w:pPr>
    </w:p>
    <w:p w:rsidR="003A1D27" w:rsidRDefault="00E13C9B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关于</w:t>
      </w:r>
      <w:r>
        <w:rPr>
          <w:rFonts w:ascii="宋体" w:hAnsi="宋体" w:cs="宋体" w:hint="eastAsia"/>
          <w:b/>
          <w:sz w:val="44"/>
          <w:szCs w:val="44"/>
        </w:rPr>
        <w:t>2018</w:t>
      </w:r>
      <w:r>
        <w:rPr>
          <w:rFonts w:ascii="宋体" w:hAnsi="宋体" w:cs="宋体" w:hint="eastAsia"/>
          <w:b/>
          <w:sz w:val="44"/>
          <w:szCs w:val="44"/>
        </w:rPr>
        <w:t>年春节后复（开）工项目质量安全大检查的通知</w:t>
      </w:r>
    </w:p>
    <w:p w:rsidR="003A1D27" w:rsidRDefault="003A1D27">
      <w:pPr>
        <w:widowControl/>
        <w:ind w:firstLineChars="465" w:firstLine="2054"/>
        <w:rPr>
          <w:rFonts w:ascii="宋体" w:hAnsi="宋体" w:cs="宋体"/>
          <w:b/>
          <w:kern w:val="0"/>
          <w:sz w:val="44"/>
          <w:szCs w:val="44"/>
        </w:rPr>
      </w:pPr>
    </w:p>
    <w:p w:rsidR="003A1D27" w:rsidRDefault="00E13C9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公司各</w:t>
      </w:r>
      <w:r w:rsidR="00E246AB">
        <w:rPr>
          <w:rFonts w:ascii="仿宋" w:eastAsia="仿宋" w:hAnsi="仿宋" w:hint="eastAsia"/>
          <w:b/>
          <w:sz w:val="32"/>
          <w:szCs w:val="32"/>
        </w:rPr>
        <w:t>部门</w:t>
      </w:r>
      <w:r>
        <w:rPr>
          <w:rFonts w:ascii="仿宋" w:eastAsia="仿宋" w:hAnsi="仿宋" w:hint="eastAsia"/>
          <w:b/>
          <w:sz w:val="32"/>
          <w:szCs w:val="32"/>
        </w:rPr>
        <w:t>、项目部：</w:t>
      </w:r>
    </w:p>
    <w:p w:rsidR="003A1D27" w:rsidRDefault="00E13C9B">
      <w:pPr>
        <w:ind w:firstLine="648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春节过后，为进一步加强我公司建设工程质量安全生产管理，切实做好</w:t>
      </w:r>
      <w:r>
        <w:rPr>
          <w:rFonts w:ascii="仿宋" w:eastAsia="仿宋" w:hAnsi="仿宋" w:cs="宋体" w:hint="eastAsia"/>
          <w:sz w:val="32"/>
          <w:szCs w:val="32"/>
        </w:rPr>
        <w:t>2018</w:t>
      </w:r>
      <w:r>
        <w:rPr>
          <w:rFonts w:ascii="仿宋" w:eastAsia="仿宋" w:hAnsi="仿宋" w:cs="宋体" w:hint="eastAsia"/>
          <w:sz w:val="32"/>
          <w:szCs w:val="32"/>
        </w:rPr>
        <w:t>年春节后复（开）工工程的质量安全生产工作，防范各类建设施工生产安全事故发生，确保公司质量、安全生产工作顺利开展，现根据郑建文</w:t>
      </w:r>
      <w:r>
        <w:rPr>
          <w:rFonts w:ascii="仿宋" w:eastAsia="仿宋" w:hAnsi="仿宋" w:cs="宋体" w:hint="eastAsia"/>
          <w:sz w:val="32"/>
          <w:szCs w:val="32"/>
        </w:rPr>
        <w:t>[2018]40</w:t>
      </w:r>
      <w:r>
        <w:rPr>
          <w:rFonts w:ascii="仿宋" w:eastAsia="仿宋" w:hAnsi="仿宋" w:cs="宋体" w:hint="eastAsia"/>
          <w:sz w:val="32"/>
          <w:szCs w:val="32"/>
        </w:rPr>
        <w:t>号文件要求，将有关事宜通知如下：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一、工作要求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各项目部要</w:t>
      </w:r>
      <w:proofErr w:type="gramEnd"/>
      <w:r>
        <w:rPr>
          <w:rFonts w:ascii="仿宋" w:eastAsia="仿宋" w:hAnsi="仿宋" w:hint="eastAsia"/>
          <w:sz w:val="32"/>
          <w:szCs w:val="32"/>
        </w:rPr>
        <w:t>全面落实《郑州市城乡建设委员会关于加强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年春节后复（开）工建筑施工安全生产工作的通知》郑建文</w:t>
      </w:r>
      <w:r>
        <w:rPr>
          <w:rFonts w:ascii="仿宋" w:eastAsia="仿宋" w:hAnsi="仿宋" w:hint="eastAsia"/>
          <w:sz w:val="32"/>
          <w:szCs w:val="32"/>
        </w:rPr>
        <w:t>[2018]40</w:t>
      </w:r>
      <w:r>
        <w:rPr>
          <w:rFonts w:ascii="仿宋" w:eastAsia="仿宋" w:hAnsi="仿宋" w:hint="eastAsia"/>
          <w:sz w:val="32"/>
          <w:szCs w:val="32"/>
        </w:rPr>
        <w:t>号文件要求，认真按照集团公司质量、安全</w:t>
      </w:r>
      <w:r>
        <w:rPr>
          <w:rFonts w:ascii="仿宋" w:eastAsia="仿宋" w:hAnsi="仿宋" w:hint="eastAsia"/>
          <w:sz w:val="32"/>
          <w:szCs w:val="32"/>
        </w:rPr>
        <w:lastRenderedPageBreak/>
        <w:t>标准化管理办法相关规定，加强工程规范化管理，公司工程部及安全部将在</w:t>
      </w:r>
      <w:proofErr w:type="gramStart"/>
      <w:r>
        <w:rPr>
          <w:rFonts w:ascii="仿宋" w:eastAsia="仿宋" w:hAnsi="仿宋" w:hint="eastAsia"/>
          <w:sz w:val="32"/>
          <w:szCs w:val="32"/>
        </w:rPr>
        <w:t>各项目部自查</w:t>
      </w:r>
      <w:proofErr w:type="gramEnd"/>
      <w:r>
        <w:rPr>
          <w:rFonts w:ascii="仿宋" w:eastAsia="仿宋" w:hAnsi="仿宋" w:hint="eastAsia"/>
          <w:sz w:val="32"/>
          <w:szCs w:val="32"/>
        </w:rPr>
        <w:t>自纠的基础上，对节后复（开）工工作进行全面检查。对检查过程中发现的质量安全生产工作不落实、措施不到位的项目部将予以公司内部通报批评，对存在重大质量、安全隐患的项目，坚决停工整改，并对相关责任人进行处罚。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二、组织机构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公司成立</w:t>
      </w:r>
      <w:r>
        <w:rPr>
          <w:rFonts w:ascii="仿宋" w:eastAsia="仿宋" w:hAnsi="仿宋" w:cs="宋体" w:hint="eastAsia"/>
          <w:sz w:val="32"/>
          <w:szCs w:val="32"/>
        </w:rPr>
        <w:t>2018</w:t>
      </w:r>
      <w:r>
        <w:rPr>
          <w:rFonts w:ascii="仿宋" w:eastAsia="仿宋" w:hAnsi="仿宋" w:cs="宋体" w:hint="eastAsia"/>
          <w:sz w:val="32"/>
          <w:szCs w:val="32"/>
        </w:rPr>
        <w:t>年春节后复（开）工项目质量安全大检查</w:t>
      </w:r>
      <w:r>
        <w:rPr>
          <w:rFonts w:ascii="仿宋" w:eastAsia="仿宋" w:hAnsi="仿宋" w:hint="eastAsia"/>
          <w:sz w:val="32"/>
          <w:szCs w:val="32"/>
        </w:rPr>
        <w:t>领</w:t>
      </w:r>
      <w:r>
        <w:rPr>
          <w:rFonts w:ascii="仿宋" w:eastAsia="仿宋" w:hAnsi="仿宋" w:hint="eastAsia"/>
          <w:sz w:val="32"/>
          <w:szCs w:val="32"/>
        </w:rPr>
        <w:t>导小组：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长：王俊岭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副组长：</w:t>
      </w:r>
      <w:proofErr w:type="gramStart"/>
      <w:r>
        <w:rPr>
          <w:rFonts w:ascii="仿宋" w:eastAsia="仿宋" w:hAnsi="仿宋" w:hint="eastAsia"/>
          <w:sz w:val="32"/>
          <w:szCs w:val="32"/>
        </w:rPr>
        <w:t>师忠敏</w:t>
      </w:r>
      <w:proofErr w:type="gramEnd"/>
      <w:r>
        <w:rPr>
          <w:rFonts w:ascii="仿宋" w:eastAsia="仿宋" w:hAnsi="仿宋" w:hint="eastAsia"/>
          <w:sz w:val="32"/>
          <w:szCs w:val="32"/>
        </w:rPr>
        <w:t>、张建伟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员：蔺立新、任鹏、勾杰、卫兵、申艳丽、王彭博、赵阁、李经广、肖峰、李小红、王凯强、李想、何世海、王磊、孙光磊、张成伟、崔文恬。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本次检查活动具体由公司工程部负责组织、计划安排和布置。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三、检查方式和时间安排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本次检查分三个阶段进行，其中以</w:t>
      </w:r>
      <w:proofErr w:type="gramStart"/>
      <w:r>
        <w:rPr>
          <w:rFonts w:ascii="仿宋" w:eastAsia="仿宋" w:hAnsi="仿宋" w:hint="eastAsia"/>
          <w:sz w:val="32"/>
          <w:szCs w:val="32"/>
        </w:rPr>
        <w:t>各项目部自查</w:t>
      </w:r>
      <w:proofErr w:type="gramEnd"/>
      <w:r>
        <w:rPr>
          <w:rFonts w:ascii="仿宋" w:eastAsia="仿宋" w:hAnsi="仿宋" w:hint="eastAsia"/>
          <w:sz w:val="32"/>
          <w:szCs w:val="32"/>
        </w:rPr>
        <w:t>为主，公司抽查为辅。</w:t>
      </w:r>
    </w:p>
    <w:p w:rsidR="003A1D27" w:rsidRDefault="00E13C9B">
      <w:pPr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第一阶段项目自查：要求</w:t>
      </w:r>
      <w:proofErr w:type="gramStart"/>
      <w:r>
        <w:rPr>
          <w:rFonts w:ascii="仿宋" w:eastAsia="仿宋" w:hAnsi="仿宋" w:hint="eastAsia"/>
          <w:sz w:val="32"/>
          <w:szCs w:val="32"/>
        </w:rPr>
        <w:t>各项目部按照</w:t>
      </w:r>
      <w:proofErr w:type="gramEnd"/>
      <w:r>
        <w:rPr>
          <w:rFonts w:ascii="仿宋" w:eastAsia="仿宋" w:hAnsi="仿宋" w:hint="eastAsia"/>
          <w:sz w:val="32"/>
          <w:szCs w:val="32"/>
        </w:rPr>
        <w:t>集团公司《</w:t>
      </w:r>
      <w:r>
        <w:rPr>
          <w:rFonts w:ascii="仿宋" w:eastAsia="仿宋" w:hAnsi="仿宋" w:cs="宋体" w:hint="eastAsia"/>
          <w:sz w:val="32"/>
          <w:szCs w:val="32"/>
        </w:rPr>
        <w:t>关于加强项目施工现场春节后复（开）工安全生产工作的通知</w:t>
      </w:r>
      <w:r>
        <w:rPr>
          <w:rFonts w:ascii="仿宋" w:eastAsia="仿宋" w:hAnsi="仿宋" w:hint="eastAsia"/>
          <w:sz w:val="32"/>
          <w:szCs w:val="32"/>
        </w:rPr>
        <w:t>》郑</w:t>
      </w:r>
      <w:proofErr w:type="gramStart"/>
      <w:r>
        <w:rPr>
          <w:rFonts w:ascii="仿宋" w:eastAsia="仿宋" w:hAnsi="仿宋" w:hint="eastAsia"/>
          <w:sz w:val="32"/>
          <w:szCs w:val="32"/>
        </w:rPr>
        <w:t>正岩字</w:t>
      </w:r>
      <w:proofErr w:type="gramEnd"/>
      <w:r>
        <w:rPr>
          <w:rFonts w:ascii="仿宋" w:eastAsia="仿宋" w:hAnsi="仿宋" w:hint="eastAsia"/>
          <w:sz w:val="32"/>
          <w:szCs w:val="32"/>
        </w:rPr>
        <w:t>[2018]5</w:t>
      </w:r>
      <w:r>
        <w:rPr>
          <w:rFonts w:ascii="仿宋" w:eastAsia="仿宋" w:hAnsi="仿宋" w:hint="eastAsia"/>
          <w:sz w:val="32"/>
          <w:szCs w:val="32"/>
        </w:rPr>
        <w:t>号文件及集团公司质量、安全标准化管理</w:t>
      </w:r>
      <w:r>
        <w:rPr>
          <w:rFonts w:ascii="仿宋" w:eastAsia="仿宋" w:hAnsi="仿宋" w:hint="eastAsia"/>
          <w:sz w:val="32"/>
          <w:szCs w:val="32"/>
        </w:rPr>
        <w:lastRenderedPageBreak/>
        <w:t>办法的有关内容进行自查并及时整改，在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-3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日完成。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第二阶段公司检查：由公司工程部牵头，组织有关人员对项目部在自查自纠后进行全面检查，并对本次检查工作进行总结，在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-3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日完成。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第三阶段检查结果汇总：由公司工程部对所有检查项目情况进行汇总，并对本次的检查结果进行通报。</w:t>
      </w:r>
    </w:p>
    <w:p w:rsidR="003A1D27" w:rsidRDefault="00E13C9B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各项目部要</w:t>
      </w:r>
      <w:proofErr w:type="gramEnd"/>
      <w:r>
        <w:rPr>
          <w:rFonts w:ascii="仿宋" w:eastAsia="仿宋" w:hAnsi="仿宋" w:hint="eastAsia"/>
          <w:sz w:val="32"/>
          <w:szCs w:val="32"/>
        </w:rPr>
        <w:t>在接到公司检查通知后，认真组织项目经理、技术负责人、安全负责人、施工员、安全员、资料员等相关人员共同到现场检查。检查组对检查过程中发现的问题要及时下发</w:t>
      </w:r>
      <w:r>
        <w:rPr>
          <w:rFonts w:ascii="仿宋" w:eastAsia="仿宋" w:hAnsi="仿宋" w:hint="eastAsia"/>
          <w:sz w:val="32"/>
          <w:szCs w:val="32"/>
        </w:rPr>
        <w:t>整改单，并跟踪复查。对于下达整改通知单后，仍不积极整改、不反馈整改情况的项目部，公司将采取下达停工整改通知书以及进行经济处罚等措施。</w:t>
      </w:r>
    </w:p>
    <w:p w:rsidR="003A1D27" w:rsidRDefault="003A1D2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A1D27" w:rsidRDefault="003A1D27">
      <w:pPr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</w:p>
    <w:p w:rsidR="003A1D27" w:rsidRDefault="003A1D27">
      <w:pPr>
        <w:ind w:right="800"/>
        <w:jc w:val="right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</w:p>
    <w:p w:rsidR="003A1D27" w:rsidRDefault="003A1D27">
      <w:pPr>
        <w:ind w:right="800"/>
        <w:jc w:val="right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</w:p>
    <w:p w:rsidR="003A1D27" w:rsidRDefault="003A1D27">
      <w:pPr>
        <w:ind w:right="800"/>
        <w:jc w:val="right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</w:p>
    <w:p w:rsidR="003A1D27" w:rsidRDefault="00E13C9B">
      <w:pPr>
        <w:ind w:right="420"/>
        <w:jc w:val="right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二〇一八年</w:t>
      </w: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一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日</w:t>
      </w:r>
    </w:p>
    <w:p w:rsidR="003A1D27" w:rsidRDefault="003A1D27">
      <w:pPr>
        <w:ind w:right="420"/>
        <w:jc w:val="right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</w:p>
    <w:sectPr w:rsidR="003A1D27" w:rsidSect="003A1D2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C9B" w:rsidRDefault="00E13C9B" w:rsidP="00E246AB">
      <w:r>
        <w:separator/>
      </w:r>
    </w:p>
  </w:endnote>
  <w:endnote w:type="continuationSeparator" w:id="0">
    <w:p w:rsidR="00E13C9B" w:rsidRDefault="00E13C9B" w:rsidP="00E24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C9B" w:rsidRDefault="00E13C9B" w:rsidP="00E246AB">
      <w:r>
        <w:separator/>
      </w:r>
    </w:p>
  </w:footnote>
  <w:footnote w:type="continuationSeparator" w:id="0">
    <w:p w:rsidR="00E13C9B" w:rsidRDefault="00E13C9B" w:rsidP="00E24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BFB"/>
    <w:rsid w:val="00020ABD"/>
    <w:rsid w:val="00027F23"/>
    <w:rsid w:val="00035AA2"/>
    <w:rsid w:val="000450CE"/>
    <w:rsid w:val="000818A9"/>
    <w:rsid w:val="000B308E"/>
    <w:rsid w:val="000D005A"/>
    <w:rsid w:val="000F52A8"/>
    <w:rsid w:val="00144284"/>
    <w:rsid w:val="001466ED"/>
    <w:rsid w:val="001600D8"/>
    <w:rsid w:val="00172A27"/>
    <w:rsid w:val="001D78A7"/>
    <w:rsid w:val="001E4A71"/>
    <w:rsid w:val="002142C0"/>
    <w:rsid w:val="00266A8C"/>
    <w:rsid w:val="0027025B"/>
    <w:rsid w:val="002A40BF"/>
    <w:rsid w:val="002C52A1"/>
    <w:rsid w:val="00351A82"/>
    <w:rsid w:val="00385B9E"/>
    <w:rsid w:val="00396389"/>
    <w:rsid w:val="003A1D27"/>
    <w:rsid w:val="003E0DAE"/>
    <w:rsid w:val="003E17AA"/>
    <w:rsid w:val="003F4C5C"/>
    <w:rsid w:val="00425791"/>
    <w:rsid w:val="00426CA6"/>
    <w:rsid w:val="00477461"/>
    <w:rsid w:val="004C440D"/>
    <w:rsid w:val="004E126D"/>
    <w:rsid w:val="004F3FB4"/>
    <w:rsid w:val="00511444"/>
    <w:rsid w:val="00554141"/>
    <w:rsid w:val="00596872"/>
    <w:rsid w:val="005F7871"/>
    <w:rsid w:val="00632E84"/>
    <w:rsid w:val="00671258"/>
    <w:rsid w:val="00683D1A"/>
    <w:rsid w:val="006A3AFD"/>
    <w:rsid w:val="006D379E"/>
    <w:rsid w:val="00776A73"/>
    <w:rsid w:val="0078179F"/>
    <w:rsid w:val="00782AD6"/>
    <w:rsid w:val="007864E3"/>
    <w:rsid w:val="007D5A7F"/>
    <w:rsid w:val="00811004"/>
    <w:rsid w:val="00815232"/>
    <w:rsid w:val="008A08E3"/>
    <w:rsid w:val="008E22BD"/>
    <w:rsid w:val="00902405"/>
    <w:rsid w:val="00995109"/>
    <w:rsid w:val="00A12FD8"/>
    <w:rsid w:val="00A409EE"/>
    <w:rsid w:val="00A4756F"/>
    <w:rsid w:val="00AB2DA8"/>
    <w:rsid w:val="00B1521E"/>
    <w:rsid w:val="00B4176B"/>
    <w:rsid w:val="00B923CC"/>
    <w:rsid w:val="00B94CA8"/>
    <w:rsid w:val="00BA520A"/>
    <w:rsid w:val="00C362C4"/>
    <w:rsid w:val="00C454A7"/>
    <w:rsid w:val="00CB1AC8"/>
    <w:rsid w:val="00CB5BDD"/>
    <w:rsid w:val="00D21F2F"/>
    <w:rsid w:val="00D538E0"/>
    <w:rsid w:val="00DA1C84"/>
    <w:rsid w:val="00DE6FDF"/>
    <w:rsid w:val="00E13C9B"/>
    <w:rsid w:val="00E234ED"/>
    <w:rsid w:val="00E246AB"/>
    <w:rsid w:val="00E6405B"/>
    <w:rsid w:val="00E65A60"/>
    <w:rsid w:val="00E75858"/>
    <w:rsid w:val="00E820B0"/>
    <w:rsid w:val="00EF10EE"/>
    <w:rsid w:val="00F43348"/>
    <w:rsid w:val="00F64CE3"/>
    <w:rsid w:val="00F834C8"/>
    <w:rsid w:val="00FC5AB5"/>
    <w:rsid w:val="74E0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D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3A1D27"/>
    <w:pPr>
      <w:ind w:leftChars="2500" w:left="100"/>
    </w:pPr>
  </w:style>
  <w:style w:type="paragraph" w:styleId="a4">
    <w:name w:val="Balloon Text"/>
    <w:basedOn w:val="a"/>
    <w:semiHidden/>
    <w:qFormat/>
    <w:rsid w:val="003A1D27"/>
    <w:rPr>
      <w:sz w:val="18"/>
      <w:szCs w:val="18"/>
    </w:rPr>
  </w:style>
  <w:style w:type="paragraph" w:styleId="a5">
    <w:name w:val="footer"/>
    <w:basedOn w:val="a"/>
    <w:rsid w:val="003A1D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3A1D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rsid w:val="003A1D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日期 Char"/>
    <w:link w:val="a3"/>
    <w:rsid w:val="003A1D27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郑州市正岩建设有限公司关于切实加强2013年春节后复工工程施工安全生产工作的通知</dc:title>
  <dc:creator>EDI</dc:creator>
  <cp:lastModifiedBy>龙湖一号销售经理,lhyhxsjl</cp:lastModifiedBy>
  <cp:revision>7</cp:revision>
  <cp:lastPrinted>2018-03-06T06:59:00Z</cp:lastPrinted>
  <dcterms:created xsi:type="dcterms:W3CDTF">2018-03-06T06:53:00Z</dcterms:created>
  <dcterms:modified xsi:type="dcterms:W3CDTF">2018-03-06T09:01:00Z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